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5E5C" w14:textId="3D96E56E" w:rsidR="00EA7F1E" w:rsidRPr="00EA7F1E" w:rsidRDefault="00EA7F1E" w:rsidP="00EA7F1E">
      <w:pPr>
        <w:jc w:val="center"/>
        <w:rPr>
          <w:rFonts w:ascii="Arial" w:hAnsi="Arial"/>
          <w:szCs w:val="28"/>
          <w:lang w:val="en-US"/>
        </w:rPr>
      </w:pPr>
      <w:r w:rsidRPr="00A213A5">
        <w:rPr>
          <w:rFonts w:ascii="Arial" w:hAnsi="Arial"/>
          <w:b/>
          <w:szCs w:val="28"/>
          <w:lang w:val="en-US"/>
        </w:rPr>
        <w:t>Instructions to Authors</w:t>
      </w:r>
    </w:p>
    <w:p w14:paraId="2088CCB6" w14:textId="023BE036" w:rsidR="00EA7F1E" w:rsidRPr="00347DB1" w:rsidRDefault="00EA7F1E" w:rsidP="004D6CF8">
      <w:p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T</w:t>
      </w:r>
      <w:r>
        <w:rPr>
          <w:rFonts w:ascii="Arial" w:hAnsi="Arial" w:cs="Arial" w:hint="eastAsia"/>
          <w:i/>
          <w:lang w:val="en-US"/>
        </w:rPr>
        <w:t>hank</w:t>
      </w:r>
      <w:r>
        <w:rPr>
          <w:rFonts w:ascii="Arial" w:hAnsi="Arial" w:cs="Arial"/>
          <w:i/>
          <w:lang w:val="en-US"/>
        </w:rPr>
        <w:t xml:space="preserve"> you very much for your interest in attending 2022 ISCEM at </w:t>
      </w:r>
      <w:r w:rsidRPr="00EA7F1E">
        <w:rPr>
          <w:rFonts w:ascii="Arial" w:hAnsi="Arial" w:cs="Arial"/>
          <w:i/>
          <w:lang w:val="en-US"/>
        </w:rPr>
        <w:t>Crowne Plaza Surfers Paradise</w:t>
      </w:r>
      <w:r>
        <w:rPr>
          <w:rFonts w:ascii="Arial" w:hAnsi="Arial" w:cs="Arial"/>
          <w:i/>
          <w:lang w:val="en-US"/>
        </w:rPr>
        <w:t xml:space="preserve">, Gold Coast, </w:t>
      </w:r>
      <w:r w:rsidRPr="00347DB1">
        <w:rPr>
          <w:rFonts w:ascii="Arial" w:hAnsi="Arial" w:cs="Arial"/>
          <w:i/>
          <w:lang w:val="en-US"/>
        </w:rPr>
        <w:t xml:space="preserve">Queensland from Dec </w:t>
      </w:r>
      <w:r w:rsidR="00492675">
        <w:rPr>
          <w:rFonts w:ascii="Arial" w:hAnsi="Arial" w:cs="Arial"/>
          <w:i/>
          <w:lang w:val="en-US"/>
        </w:rPr>
        <w:t>30 June</w:t>
      </w:r>
      <w:r w:rsidRPr="00347DB1">
        <w:rPr>
          <w:rFonts w:ascii="Arial" w:hAnsi="Arial" w:cs="Arial"/>
          <w:i/>
          <w:lang w:val="en-US"/>
        </w:rPr>
        <w:t>-</w:t>
      </w:r>
      <w:r w:rsidR="00492675">
        <w:rPr>
          <w:rFonts w:ascii="Arial" w:hAnsi="Arial" w:cs="Arial"/>
          <w:i/>
          <w:lang w:val="en-US"/>
        </w:rPr>
        <w:t>2 July</w:t>
      </w:r>
      <w:r w:rsidRPr="00347DB1">
        <w:rPr>
          <w:rFonts w:ascii="Arial" w:hAnsi="Arial" w:cs="Arial"/>
          <w:i/>
          <w:lang w:val="en-US"/>
        </w:rPr>
        <w:t xml:space="preserve"> 20</w:t>
      </w:r>
      <w:r w:rsidR="00492675">
        <w:rPr>
          <w:rFonts w:ascii="Arial" w:hAnsi="Arial" w:cs="Arial"/>
          <w:i/>
          <w:lang w:val="en-US"/>
        </w:rPr>
        <w:t>22</w:t>
      </w:r>
      <w:r w:rsidRPr="00347DB1">
        <w:rPr>
          <w:rFonts w:ascii="Arial" w:hAnsi="Arial" w:cs="Arial"/>
          <w:i/>
          <w:lang w:val="en-US"/>
        </w:rPr>
        <w:t>.</w:t>
      </w:r>
    </w:p>
    <w:p w14:paraId="3B221B10" w14:textId="77777777" w:rsidR="00EA7F1E" w:rsidRPr="001B2B96" w:rsidRDefault="00EA7F1E" w:rsidP="00EA7F1E">
      <w:pPr>
        <w:pStyle w:val="BodyText2"/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14:paraId="40B581CE" w14:textId="1BA4BA99" w:rsidR="00EA7F1E" w:rsidRPr="00492675" w:rsidRDefault="00EA7F1E" w:rsidP="00492675">
      <w:pPr>
        <w:snapToGrid w:val="0"/>
        <w:jc w:val="center"/>
        <w:rPr>
          <w:rFonts w:ascii="Arial" w:hAnsi="Arial"/>
          <w:b/>
        </w:rPr>
      </w:pPr>
      <w:r w:rsidRPr="00A213A5">
        <w:rPr>
          <w:rFonts w:ascii="Arial" w:hAnsi="Arial"/>
          <w:lang w:val="en-US"/>
        </w:rPr>
        <w:t>The template for submitting you</w:t>
      </w:r>
      <w:r>
        <w:rPr>
          <w:rFonts w:ascii="Arial" w:hAnsi="Arial"/>
          <w:lang w:val="en-US"/>
        </w:rPr>
        <w:t>r abstract is on the next page, p</w:t>
      </w:r>
      <w:r w:rsidRPr="00A213A5">
        <w:rPr>
          <w:rFonts w:ascii="Arial" w:hAnsi="Arial"/>
          <w:lang w:val="en-US"/>
        </w:rPr>
        <w:t>lease use it</w:t>
      </w:r>
      <w:r>
        <w:rPr>
          <w:rFonts w:ascii="Arial" w:hAnsi="Arial"/>
          <w:lang w:val="en-US"/>
        </w:rPr>
        <w:t xml:space="preserve"> and </w:t>
      </w:r>
      <w:r w:rsidRPr="009867F4">
        <w:rPr>
          <w:rFonts w:ascii="Arial" w:hAnsi="Arial"/>
          <w:b/>
          <w:lang w:val="en-US"/>
        </w:rPr>
        <w:t xml:space="preserve">include this page with your </w:t>
      </w:r>
      <w:r>
        <w:rPr>
          <w:rFonts w:ascii="Arial" w:hAnsi="Arial"/>
          <w:b/>
          <w:lang w:val="en-US"/>
        </w:rPr>
        <w:t>abstract</w:t>
      </w:r>
      <w:r w:rsidRPr="00A213A5">
        <w:rPr>
          <w:rFonts w:ascii="Arial" w:hAnsi="Arial"/>
          <w:lang w:val="en-US"/>
        </w:rPr>
        <w:t>.</w:t>
      </w:r>
      <w:r w:rsidRPr="00347DB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</w:p>
    <w:p w14:paraId="0E4186D8" w14:textId="77777777" w:rsidR="00EA7F1E" w:rsidRPr="00392B8B" w:rsidRDefault="00EA7F1E" w:rsidP="00EA7F1E">
      <w:pPr>
        <w:snapToGrid w:val="0"/>
        <w:rPr>
          <w:rFonts w:ascii="Arial" w:hAnsi="Arial" w:cs="Arial"/>
          <w:u w:val="single"/>
        </w:rPr>
      </w:pPr>
      <w:r w:rsidRPr="00392B8B">
        <w:rPr>
          <w:rFonts w:ascii="Arial" w:hAnsi="Arial" w:cs="Arial"/>
          <w:u w:val="single"/>
        </w:rPr>
        <w:t>Key Dates:</w:t>
      </w:r>
    </w:p>
    <w:p w14:paraId="02DEB921" w14:textId="4EABC4C6" w:rsidR="00EA7F1E" w:rsidRPr="00392B8B" w:rsidRDefault="00EA7F1E" w:rsidP="00EA7F1E">
      <w:pPr>
        <w:snapToGrid w:val="0"/>
        <w:rPr>
          <w:rFonts w:ascii="Arial" w:hAnsi="Arial" w:cs="Arial"/>
          <w:b/>
        </w:rPr>
      </w:pPr>
      <w:r w:rsidRPr="00392B8B">
        <w:rPr>
          <w:rFonts w:ascii="Arial" w:hAnsi="Arial" w:cs="Arial"/>
          <w:b/>
          <w:highlight w:val="yellow"/>
        </w:rPr>
        <w:t xml:space="preserve">Abstracts due:  </w:t>
      </w:r>
      <w:r w:rsidR="00492675">
        <w:rPr>
          <w:rFonts w:ascii="Arial" w:hAnsi="Arial" w:cs="Arial"/>
          <w:b/>
          <w:highlight w:val="yellow"/>
        </w:rPr>
        <w:t>5</w:t>
      </w:r>
      <w:r w:rsidRPr="00392B8B">
        <w:rPr>
          <w:rFonts w:ascii="Arial" w:hAnsi="Arial" w:cs="Arial"/>
          <w:b/>
          <w:highlight w:val="yellow"/>
        </w:rPr>
        <w:t xml:space="preserve"> </w:t>
      </w:r>
      <w:r w:rsidR="00492675">
        <w:rPr>
          <w:rFonts w:ascii="Arial" w:hAnsi="Arial" w:cs="Arial"/>
          <w:b/>
          <w:highlight w:val="yellow"/>
        </w:rPr>
        <w:t>June</w:t>
      </w:r>
      <w:r w:rsidRPr="00392B8B">
        <w:rPr>
          <w:rFonts w:ascii="Arial" w:hAnsi="Arial" w:cs="Arial"/>
          <w:b/>
          <w:highlight w:val="yellow"/>
        </w:rPr>
        <w:t xml:space="preserve"> 2</w:t>
      </w:r>
      <w:r w:rsidRPr="00AD47F5">
        <w:rPr>
          <w:rFonts w:ascii="Arial" w:hAnsi="Arial" w:cs="Arial"/>
          <w:b/>
          <w:highlight w:val="yellow"/>
        </w:rPr>
        <w:t>0</w:t>
      </w:r>
      <w:r w:rsidR="00492675" w:rsidRPr="00AD47F5">
        <w:rPr>
          <w:rFonts w:ascii="Arial" w:hAnsi="Arial" w:cs="Arial"/>
          <w:b/>
          <w:highlight w:val="yellow"/>
        </w:rPr>
        <w:t>22</w:t>
      </w:r>
    </w:p>
    <w:p w14:paraId="46F547D5" w14:textId="00290FD7" w:rsidR="00EA7F1E" w:rsidRDefault="00EA7F1E" w:rsidP="00EA7F1E">
      <w:pPr>
        <w:snapToGrid w:val="0"/>
        <w:rPr>
          <w:rFonts w:ascii="Arial" w:hAnsi="Arial" w:cs="Arial"/>
        </w:rPr>
      </w:pPr>
      <w:r w:rsidRPr="00392B8B">
        <w:rPr>
          <w:rFonts w:ascii="Arial" w:hAnsi="Arial" w:cs="Arial"/>
        </w:rPr>
        <w:t>Early</w:t>
      </w:r>
      <w:r w:rsidR="00814027">
        <w:rPr>
          <w:rFonts w:ascii="Arial" w:hAnsi="Arial" w:cs="Arial"/>
        </w:rPr>
        <w:t>-</w:t>
      </w:r>
      <w:r w:rsidRPr="00392B8B">
        <w:rPr>
          <w:rFonts w:ascii="Arial" w:hAnsi="Arial" w:cs="Arial"/>
        </w:rPr>
        <w:t xml:space="preserve">bird registration closes:  </w:t>
      </w:r>
      <w:r w:rsidR="00814027" w:rsidRPr="00814027">
        <w:rPr>
          <w:rFonts w:ascii="Arial" w:hAnsi="Arial" w:cs="Arial"/>
        </w:rPr>
        <w:t>31 May 2022</w:t>
      </w:r>
    </w:p>
    <w:p w14:paraId="42514E8C" w14:textId="3F67F5B8" w:rsidR="00814027" w:rsidRPr="00392B8B" w:rsidRDefault="00814027" w:rsidP="00EA7F1E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 xml:space="preserve">Full registration closes: </w:t>
      </w:r>
      <w:r w:rsidRPr="00814027">
        <w:rPr>
          <w:rFonts w:ascii="Arial" w:hAnsi="Arial" w:cs="Arial"/>
        </w:rPr>
        <w:t>24 June 2022</w:t>
      </w:r>
    </w:p>
    <w:p w14:paraId="66EF4AFC" w14:textId="41DE4162" w:rsidR="00EA7F1E" w:rsidRDefault="00370D01" w:rsidP="00EA7F1E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A7F1E" w:rsidRPr="00392B8B">
        <w:rPr>
          <w:rFonts w:ascii="Arial" w:hAnsi="Arial" w:cs="Arial"/>
        </w:rPr>
        <w:t xml:space="preserve">rogram </w:t>
      </w:r>
      <w:r w:rsidR="00882AD6">
        <w:rPr>
          <w:rFonts w:ascii="Arial" w:hAnsi="Arial" w:cs="Arial"/>
        </w:rPr>
        <w:t xml:space="preserve">draft </w:t>
      </w:r>
      <w:r w:rsidR="00EA7F1E" w:rsidRPr="00392B8B">
        <w:rPr>
          <w:rFonts w:ascii="Arial" w:hAnsi="Arial" w:cs="Arial"/>
        </w:rPr>
        <w:t xml:space="preserve">released: </w:t>
      </w:r>
      <w:r w:rsidR="00814027">
        <w:rPr>
          <w:rFonts w:ascii="Arial" w:hAnsi="Arial" w:cs="Arial"/>
        </w:rPr>
        <w:t>13</w:t>
      </w:r>
      <w:r w:rsidR="00814027" w:rsidRPr="00814027">
        <w:rPr>
          <w:rFonts w:ascii="Arial" w:hAnsi="Arial" w:cs="Arial"/>
        </w:rPr>
        <w:t xml:space="preserve"> June 2022</w:t>
      </w:r>
    </w:p>
    <w:p w14:paraId="52C16889" w14:textId="1C8FB234" w:rsidR="00EA7F1E" w:rsidRPr="00814027" w:rsidRDefault="00EA7F1E" w:rsidP="00EA7F1E">
      <w:pPr>
        <w:snapToGrid w:val="0"/>
        <w:rPr>
          <w:rFonts w:ascii="Arial" w:hAnsi="Arial"/>
          <w:b/>
        </w:rPr>
      </w:pPr>
      <w:r w:rsidRPr="00A213A5">
        <w:rPr>
          <w:rFonts w:ascii="Arial" w:hAnsi="Arial"/>
          <w:b/>
        </w:rPr>
        <w:t>Your paper will not be formally accepted and scheduled until you register</w:t>
      </w:r>
    </w:p>
    <w:p w14:paraId="60D4384B" w14:textId="77777777" w:rsidR="00EA7F1E" w:rsidRPr="00A213A5" w:rsidRDefault="00EA7F1E" w:rsidP="00EA7F1E">
      <w:pPr>
        <w:snapToGrid w:val="0"/>
        <w:rPr>
          <w:rFonts w:ascii="Arial" w:hAnsi="Arial"/>
        </w:rPr>
      </w:pPr>
      <w:r w:rsidRPr="00A213A5">
        <w:rPr>
          <w:rFonts w:ascii="Arial" w:hAnsi="Arial"/>
        </w:rPr>
        <w:t xml:space="preserve">Please indicate in the following table which Stream you wish to enter. </w:t>
      </w:r>
    </w:p>
    <w:tbl>
      <w:tblPr>
        <w:tblStyle w:val="TableGrid"/>
        <w:tblW w:w="6406" w:type="dxa"/>
        <w:jc w:val="center"/>
        <w:tblLook w:val="04A0" w:firstRow="1" w:lastRow="0" w:firstColumn="1" w:lastColumn="0" w:noHBand="0" w:noVBand="1"/>
      </w:tblPr>
      <w:tblGrid>
        <w:gridCol w:w="469"/>
        <w:gridCol w:w="5937"/>
      </w:tblGrid>
      <w:tr w:rsidR="00EA7F1E" w:rsidRPr="00A213A5" w14:paraId="1CD55364" w14:textId="77777777" w:rsidTr="00D83A47">
        <w:trPr>
          <w:jc w:val="center"/>
        </w:trPr>
        <w:tc>
          <w:tcPr>
            <w:tcW w:w="469" w:type="dxa"/>
            <w:shd w:val="clear" w:color="auto" w:fill="F3F3F3"/>
          </w:tcPr>
          <w:p w14:paraId="48807DFF" w14:textId="77777777" w:rsidR="00EA7F1E" w:rsidRPr="00A213A5" w:rsidRDefault="00EA7F1E" w:rsidP="00D83A47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937" w:type="dxa"/>
            <w:shd w:val="clear" w:color="auto" w:fill="F3F3F3"/>
          </w:tcPr>
          <w:p w14:paraId="046E76EF" w14:textId="77777777" w:rsidR="00EA7F1E" w:rsidRPr="00A213A5" w:rsidRDefault="00EA7F1E" w:rsidP="00D83A47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A213A5">
              <w:rPr>
                <w:rFonts w:ascii="Arial" w:hAnsi="Arial"/>
                <w:b/>
                <w:sz w:val="22"/>
              </w:rPr>
              <w:t xml:space="preserve">   Stream</w:t>
            </w:r>
          </w:p>
        </w:tc>
      </w:tr>
      <w:tr w:rsidR="00EA7F1E" w:rsidRPr="00A213A5" w14:paraId="1D67D308" w14:textId="77777777" w:rsidTr="00D83A47">
        <w:trPr>
          <w:jc w:val="center"/>
        </w:trPr>
        <w:sdt>
          <w:sdtPr>
            <w:rPr>
              <w:rFonts w:ascii="Arial" w:hAnsi="Arial"/>
            </w:rPr>
            <w:id w:val="80234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14:paraId="3EECEF61" w14:textId="5D2DC8D0" w:rsidR="00EA7F1E" w:rsidRPr="00A213A5" w:rsidRDefault="00814027" w:rsidP="00D83A47">
                <w:pPr>
                  <w:spacing w:before="60" w:after="6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937" w:type="dxa"/>
            <w:shd w:val="clear" w:color="auto" w:fill="auto"/>
          </w:tcPr>
          <w:p w14:paraId="58F07FE8" w14:textId="6E916722" w:rsidR="00EA7F1E" w:rsidRPr="00814027" w:rsidRDefault="00814027" w:rsidP="00D83A47">
            <w:pPr>
              <w:shd w:val="clear" w:color="auto" w:fill="FFFFFF"/>
              <w:rPr>
                <w:rFonts w:ascii="Arial" w:hAnsi="Arial"/>
                <w:sz w:val="22"/>
              </w:rPr>
            </w:pPr>
            <w:r w:rsidRPr="00814027">
              <w:rPr>
                <w:rFonts w:ascii="Arial" w:hAnsi="Arial"/>
                <w:sz w:val="22"/>
              </w:rPr>
              <w:t>Solar fuel and electrocatalysis</w:t>
            </w:r>
          </w:p>
        </w:tc>
      </w:tr>
      <w:tr w:rsidR="00EA7F1E" w:rsidRPr="00A213A5" w14:paraId="49587930" w14:textId="77777777" w:rsidTr="00D83A47">
        <w:trPr>
          <w:jc w:val="center"/>
        </w:trPr>
        <w:sdt>
          <w:sdtPr>
            <w:rPr>
              <w:rFonts w:ascii="Arial" w:hAnsi="Arial"/>
            </w:rPr>
            <w:id w:val="-71088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14:paraId="33179507" w14:textId="21055FF3" w:rsidR="00EA7F1E" w:rsidRPr="00A213A5" w:rsidRDefault="00512E56" w:rsidP="00D83A47">
                <w:pPr>
                  <w:spacing w:before="60" w:after="6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937" w:type="dxa"/>
            <w:shd w:val="clear" w:color="auto" w:fill="auto"/>
          </w:tcPr>
          <w:p w14:paraId="01C6F959" w14:textId="667A465D" w:rsidR="00EA7F1E" w:rsidRPr="00347DB1" w:rsidRDefault="00512E56" w:rsidP="00D83A47">
            <w:pPr>
              <w:rPr>
                <w:rFonts w:ascii="Arial" w:hAnsi="Arial"/>
                <w:i/>
                <w:sz w:val="20"/>
                <w:szCs w:val="20"/>
              </w:rPr>
            </w:pPr>
            <w:r w:rsidRPr="00512E56">
              <w:rPr>
                <w:rFonts w:ascii="Arial" w:hAnsi="Arial"/>
                <w:sz w:val="22"/>
              </w:rPr>
              <w:t>New generation solar cells</w:t>
            </w:r>
          </w:p>
        </w:tc>
      </w:tr>
      <w:tr w:rsidR="00EA7F1E" w:rsidRPr="00A213A5" w14:paraId="10DF086F" w14:textId="77777777" w:rsidTr="00D83A47">
        <w:trPr>
          <w:jc w:val="center"/>
        </w:trPr>
        <w:sdt>
          <w:sdtPr>
            <w:rPr>
              <w:rFonts w:ascii="Arial" w:hAnsi="Arial"/>
              <w:bCs/>
            </w:rPr>
            <w:id w:val="-50960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14:paraId="622E0692" w14:textId="64B66CE9" w:rsidR="00EA7F1E" w:rsidRPr="004969BF" w:rsidRDefault="00512E56" w:rsidP="00D83A47">
                <w:pPr>
                  <w:spacing w:before="60" w:after="60"/>
                  <w:jc w:val="center"/>
                  <w:rPr>
                    <w:rFonts w:ascii="Arial" w:hAnsi="Arial"/>
                    <w:b/>
                    <w:sz w:val="22"/>
                  </w:rPr>
                </w:pPr>
                <w:r w:rsidRPr="00882AD6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5937" w:type="dxa"/>
            <w:shd w:val="clear" w:color="auto" w:fill="auto"/>
          </w:tcPr>
          <w:p w14:paraId="75D89528" w14:textId="192A0BE3" w:rsidR="00EA7F1E" w:rsidRPr="00347DB1" w:rsidRDefault="00512E56" w:rsidP="00D83A47">
            <w:pPr>
              <w:rPr>
                <w:rFonts w:ascii="Arial" w:hAnsi="Arial"/>
                <w:i/>
                <w:sz w:val="18"/>
                <w:szCs w:val="18"/>
              </w:rPr>
            </w:pPr>
            <w:r w:rsidRPr="00512E56">
              <w:rPr>
                <w:rFonts w:ascii="Arial" w:hAnsi="Arial"/>
                <w:sz w:val="22"/>
              </w:rPr>
              <w:t>Electrochemical energy storage materials and systems</w:t>
            </w:r>
          </w:p>
        </w:tc>
      </w:tr>
      <w:tr w:rsidR="00EA7F1E" w:rsidRPr="00A213A5" w14:paraId="60FDB8BE" w14:textId="77777777" w:rsidTr="00D83A47">
        <w:trPr>
          <w:jc w:val="center"/>
        </w:trPr>
        <w:sdt>
          <w:sdtPr>
            <w:rPr>
              <w:rFonts w:ascii="Arial" w:hAnsi="Arial"/>
            </w:rPr>
            <w:id w:val="151650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14:paraId="57534930" w14:textId="07D77505" w:rsidR="00EA7F1E" w:rsidRPr="00A213A5" w:rsidRDefault="00512E56" w:rsidP="00D83A47">
                <w:pPr>
                  <w:spacing w:before="60" w:after="6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937" w:type="dxa"/>
            <w:shd w:val="clear" w:color="auto" w:fill="auto"/>
          </w:tcPr>
          <w:p w14:paraId="61DC7191" w14:textId="13C3F526" w:rsidR="00EA7F1E" w:rsidRPr="00347DB1" w:rsidRDefault="00512E56" w:rsidP="00D83A47">
            <w:pPr>
              <w:rPr>
                <w:rFonts w:ascii="Arial" w:hAnsi="Arial"/>
                <w:sz w:val="22"/>
              </w:rPr>
            </w:pPr>
            <w:r w:rsidRPr="00512E56">
              <w:rPr>
                <w:rFonts w:ascii="Arial" w:hAnsi="Arial"/>
                <w:sz w:val="22"/>
              </w:rPr>
              <w:t>Nanocomposites and hybrids for energy</w:t>
            </w:r>
          </w:p>
        </w:tc>
      </w:tr>
      <w:tr w:rsidR="00EA7F1E" w:rsidRPr="00A213A5" w14:paraId="572D7E6B" w14:textId="77777777" w:rsidTr="00D83A47">
        <w:trPr>
          <w:jc w:val="center"/>
        </w:trPr>
        <w:sdt>
          <w:sdtPr>
            <w:rPr>
              <w:rFonts w:ascii="Arial" w:hAnsi="Arial"/>
            </w:rPr>
            <w:id w:val="-199016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14:paraId="00A52E8A" w14:textId="244B7126" w:rsidR="00EA7F1E" w:rsidRPr="00A213A5" w:rsidRDefault="004D6CF8" w:rsidP="00D83A47">
                <w:pPr>
                  <w:spacing w:before="60" w:after="6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937" w:type="dxa"/>
            <w:shd w:val="clear" w:color="auto" w:fill="auto"/>
          </w:tcPr>
          <w:p w14:paraId="449D074A" w14:textId="3342E810" w:rsidR="00EA7F1E" w:rsidRPr="00347DB1" w:rsidRDefault="00512E56" w:rsidP="00D83A47">
            <w:pPr>
              <w:rPr>
                <w:rFonts w:ascii="Arial" w:hAnsi="Arial"/>
                <w:sz w:val="18"/>
                <w:szCs w:val="18"/>
              </w:rPr>
            </w:pPr>
            <w:r w:rsidRPr="00512E56">
              <w:rPr>
                <w:rFonts w:ascii="Arial" w:hAnsi="Arial"/>
                <w:sz w:val="22"/>
              </w:rPr>
              <w:t>Fundamental mechanism understanding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512E56">
              <w:rPr>
                <w:rFonts w:ascii="Arial" w:hAnsi="Arial"/>
                <w:sz w:val="22"/>
              </w:rPr>
              <w:t>theoretical and computational investigation</w:t>
            </w:r>
          </w:p>
        </w:tc>
      </w:tr>
      <w:tr w:rsidR="00512E56" w:rsidRPr="00A213A5" w14:paraId="6B2D32EC" w14:textId="77777777" w:rsidTr="00D83A47">
        <w:trPr>
          <w:jc w:val="center"/>
        </w:trPr>
        <w:sdt>
          <w:sdtPr>
            <w:rPr>
              <w:rFonts w:ascii="Arial" w:hAnsi="Arial"/>
            </w:rPr>
            <w:id w:val="205734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14:paraId="7A6868A8" w14:textId="4E36D851" w:rsidR="00512E56" w:rsidRDefault="00512E56" w:rsidP="00D83A47">
                <w:pPr>
                  <w:spacing w:before="60" w:after="6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37" w:type="dxa"/>
            <w:shd w:val="clear" w:color="auto" w:fill="auto"/>
          </w:tcPr>
          <w:p w14:paraId="1283F3D0" w14:textId="5BEAB0A5" w:rsidR="00512E56" w:rsidRPr="00512E56" w:rsidRDefault="00512E56" w:rsidP="00D83A47">
            <w:pPr>
              <w:rPr>
                <w:rFonts w:ascii="Arial" w:hAnsi="Arial"/>
              </w:rPr>
            </w:pPr>
            <w:r w:rsidRPr="00512E56">
              <w:rPr>
                <w:rFonts w:ascii="Arial" w:hAnsi="Arial"/>
              </w:rPr>
              <w:t>Storage and Transportation of Green Hydrogen</w:t>
            </w:r>
          </w:p>
        </w:tc>
      </w:tr>
    </w:tbl>
    <w:p w14:paraId="0757B53A" w14:textId="77777777" w:rsidR="00EA7F1E" w:rsidRDefault="00EA7F1E" w:rsidP="00EA7F1E">
      <w:pPr>
        <w:rPr>
          <w:rFonts w:ascii="Arial" w:hAnsi="Arial" w:cs="Arial"/>
        </w:rPr>
      </w:pPr>
    </w:p>
    <w:p w14:paraId="2EEF7584" w14:textId="08CEAA0A" w:rsidR="00EA7F1E" w:rsidRPr="00A213A5" w:rsidRDefault="00EA7F1E" w:rsidP="00EA7F1E">
      <w:pPr>
        <w:snapToGrid w:val="0"/>
        <w:rPr>
          <w:rFonts w:ascii="Arial" w:hAnsi="Arial"/>
        </w:rPr>
      </w:pPr>
      <w:r w:rsidRPr="00A213A5">
        <w:rPr>
          <w:rFonts w:ascii="Arial" w:hAnsi="Arial"/>
        </w:rPr>
        <w:t xml:space="preserve">I am a student:  </w:t>
      </w:r>
      <w:sdt>
        <w:sdtPr>
          <w:rPr>
            <w:rFonts w:ascii="Arial" w:hAnsi="Arial"/>
          </w:rPr>
          <w:id w:val="45737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E56">
            <w:rPr>
              <w:rFonts w:ascii="MS Gothic" w:eastAsia="MS Gothic" w:hAnsi="MS Gothic" w:hint="eastAsia"/>
            </w:rPr>
            <w:t>☐</w:t>
          </w:r>
        </w:sdtContent>
      </w:sdt>
      <w:r w:rsidRPr="00A213A5">
        <w:rPr>
          <w:rFonts w:ascii="Arial" w:hAnsi="Arial"/>
        </w:rPr>
        <w:t xml:space="preserve"> </w:t>
      </w:r>
      <w:r w:rsidR="00512E56" w:rsidRPr="00A213A5">
        <w:rPr>
          <w:rFonts w:ascii="Arial" w:hAnsi="Arial"/>
        </w:rPr>
        <w:t xml:space="preserve">Yes </w:t>
      </w:r>
      <w:sdt>
        <w:sdtPr>
          <w:rPr>
            <w:rFonts w:ascii="Arial" w:hAnsi="Arial"/>
          </w:rPr>
          <w:id w:val="-182395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E56">
            <w:rPr>
              <w:rFonts w:ascii="MS Gothic" w:eastAsia="MS Gothic" w:hAnsi="MS Gothic" w:hint="eastAsia"/>
            </w:rPr>
            <w:t>☐</w:t>
          </w:r>
        </w:sdtContent>
      </w:sdt>
      <w:r w:rsidR="00512E56" w:rsidRPr="00512E56">
        <w:rPr>
          <w:rFonts w:ascii="Arial" w:hAnsi="Arial"/>
        </w:rPr>
        <w:t xml:space="preserve"> </w:t>
      </w:r>
      <w:r w:rsidR="00512E56" w:rsidRPr="00A213A5">
        <w:rPr>
          <w:rFonts w:ascii="Arial" w:hAnsi="Arial"/>
        </w:rPr>
        <w:t>No</w:t>
      </w:r>
    </w:p>
    <w:p w14:paraId="3872C3E8" w14:textId="6019FB6E" w:rsidR="00EA7F1E" w:rsidRDefault="00EA7F1E" w:rsidP="00EA7F1E">
      <w:pPr>
        <w:snapToGrid w:val="0"/>
        <w:rPr>
          <w:rFonts w:ascii="Arial" w:hAnsi="Arial"/>
        </w:rPr>
      </w:pPr>
      <w:r w:rsidRPr="00A213A5">
        <w:rPr>
          <w:rFonts w:ascii="Arial" w:hAnsi="Arial"/>
        </w:rPr>
        <w:t>I</w:t>
      </w:r>
      <w:r w:rsidR="00512E56">
        <w:rPr>
          <w:rFonts w:ascii="Arial" w:hAnsi="Arial"/>
        </w:rPr>
        <w:t xml:space="preserve">`d </w:t>
      </w:r>
      <w:r w:rsidRPr="00A213A5">
        <w:rPr>
          <w:rFonts w:ascii="Arial" w:hAnsi="Arial"/>
        </w:rPr>
        <w:t xml:space="preserve">like to be considered for </w:t>
      </w:r>
      <w:sdt>
        <w:sdtPr>
          <w:rPr>
            <w:rFonts w:ascii="Arial" w:hAnsi="Arial"/>
          </w:rPr>
          <w:id w:val="-129460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3F4">
            <w:rPr>
              <w:rFonts w:ascii="MS Gothic" w:eastAsia="MS Gothic" w:hAnsi="MS Gothic" w:hint="eastAsia"/>
            </w:rPr>
            <w:t>☐</w:t>
          </w:r>
        </w:sdtContent>
      </w:sdt>
      <w:r w:rsidR="00512E56">
        <w:rPr>
          <w:rFonts w:ascii="Arial" w:hAnsi="Arial"/>
        </w:rPr>
        <w:t xml:space="preserve"> </w:t>
      </w:r>
      <w:r w:rsidRPr="00A213A5">
        <w:rPr>
          <w:rFonts w:ascii="Arial" w:hAnsi="Arial"/>
        </w:rPr>
        <w:t xml:space="preserve">oral or </w:t>
      </w:r>
      <w:sdt>
        <w:sdtPr>
          <w:rPr>
            <w:rFonts w:ascii="Arial" w:hAnsi="Arial"/>
          </w:rPr>
          <w:id w:val="57903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6D0">
            <w:rPr>
              <w:rFonts w:ascii="MS Gothic" w:eastAsia="MS Gothic" w:hAnsi="MS Gothic" w:hint="eastAsia"/>
            </w:rPr>
            <w:t>☐</w:t>
          </w:r>
        </w:sdtContent>
      </w:sdt>
      <w:r w:rsidRPr="00A213A5">
        <w:rPr>
          <w:rFonts w:ascii="Arial" w:hAnsi="Arial"/>
        </w:rPr>
        <w:t xml:space="preserve"> poster presentation</w:t>
      </w:r>
    </w:p>
    <w:p w14:paraId="25D272E0" w14:textId="2A30C757" w:rsidR="00EA7F1E" w:rsidRDefault="00EA7F1E" w:rsidP="00EA7F1E">
      <w:pPr>
        <w:snapToGrid w:val="0"/>
        <w:jc w:val="center"/>
        <w:rPr>
          <w:rFonts w:ascii="Arial" w:hAnsi="Arial"/>
          <w:b/>
        </w:rPr>
      </w:pPr>
      <w:r w:rsidRPr="00AB65F5">
        <w:rPr>
          <w:rFonts w:ascii="Arial" w:hAnsi="Arial"/>
          <w:b/>
        </w:rPr>
        <w:t>Please submit your abstract</w:t>
      </w:r>
      <w:r w:rsidR="004E48F3">
        <w:rPr>
          <w:rFonts w:ascii="Arial" w:hAnsi="Arial"/>
          <w:b/>
        </w:rPr>
        <w:t xml:space="preserve"> </w:t>
      </w:r>
      <w:r w:rsidRPr="00AB65F5">
        <w:rPr>
          <w:rFonts w:ascii="Arial" w:hAnsi="Arial"/>
          <w:b/>
        </w:rPr>
        <w:t>through the Conference Website</w:t>
      </w:r>
    </w:p>
    <w:p w14:paraId="18CA91CF" w14:textId="42927A54" w:rsidR="00512E56" w:rsidRDefault="000E200B" w:rsidP="00EA7F1E">
      <w:pPr>
        <w:snapToGrid w:val="0"/>
        <w:jc w:val="center"/>
        <w:rPr>
          <w:rFonts w:ascii="Arial" w:hAnsi="Arial"/>
          <w:b/>
        </w:rPr>
      </w:pPr>
      <w:hyperlink r:id="rId8" w:history="1">
        <w:r w:rsidR="00512E56" w:rsidRPr="0050270D">
          <w:rPr>
            <w:rStyle w:val="Hyperlink"/>
            <w:rFonts w:ascii="Arial" w:hAnsi="Arial"/>
            <w:b/>
          </w:rPr>
          <w:t>https://nanomaterials.centre.uq.edu.au/event/session/704</w:t>
        </w:r>
      </w:hyperlink>
      <w:r w:rsidR="00512E56">
        <w:rPr>
          <w:rFonts w:ascii="Arial" w:hAnsi="Arial"/>
          <w:b/>
        </w:rPr>
        <w:t xml:space="preserve"> or sent it directly to </w:t>
      </w:r>
      <w:hyperlink r:id="rId9" w:history="1">
        <w:r w:rsidR="00512E56" w:rsidRPr="0050270D">
          <w:rPr>
            <w:rStyle w:val="Hyperlink"/>
            <w:rFonts w:ascii="Arial" w:hAnsi="Arial"/>
            <w:b/>
          </w:rPr>
          <w:t>iscem2022@uq.edu.au</w:t>
        </w:r>
      </w:hyperlink>
      <w:r w:rsidR="00512E56">
        <w:rPr>
          <w:rFonts w:ascii="Arial" w:hAnsi="Arial"/>
          <w:b/>
        </w:rPr>
        <w:t xml:space="preserve"> </w:t>
      </w:r>
    </w:p>
    <w:p w14:paraId="254F64C3" w14:textId="158DBBD1" w:rsidR="00EA7F1E" w:rsidRDefault="00EA7F1E">
      <w:pPr>
        <w:rPr>
          <w:rFonts w:ascii="Times New Roman" w:hAnsi="Times New Roman" w:cs="Times New Roman"/>
        </w:rPr>
      </w:pPr>
    </w:p>
    <w:p w14:paraId="19952622" w14:textId="77777777" w:rsidR="0036556C" w:rsidRPr="00063AD7" w:rsidRDefault="0036556C" w:rsidP="00512E56">
      <w:pPr>
        <w:spacing w:after="0"/>
        <w:rPr>
          <w:rFonts w:ascii="Times New Roman" w:hAnsi="Times New Roman" w:cs="Times New Roman"/>
        </w:rPr>
      </w:pPr>
    </w:p>
    <w:p w14:paraId="1B546907" w14:textId="77777777" w:rsidR="00512E56" w:rsidRDefault="00512E56" w:rsidP="001E1402">
      <w:pPr>
        <w:pStyle w:val="Title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9B64DD" w14:textId="750D9D03" w:rsidR="001E1402" w:rsidRPr="004D6CF8" w:rsidRDefault="001E1402" w:rsidP="004D6CF8">
      <w:pPr>
        <w:pStyle w:val="Title"/>
        <w:rPr>
          <w:sz w:val="28"/>
          <w:szCs w:val="28"/>
        </w:rPr>
      </w:pPr>
      <w:r>
        <w:rPr>
          <w:sz w:val="28"/>
          <w:szCs w:val="28"/>
        </w:rPr>
        <w:lastRenderedPageBreak/>
        <w:t>Title Times New Roman 14 pt Bold</w:t>
      </w:r>
    </w:p>
    <w:p w14:paraId="3F79363F" w14:textId="631F8EE7" w:rsidR="001E1402" w:rsidRPr="006552D1" w:rsidRDefault="001E1402" w:rsidP="004D6CF8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Author</w:t>
      </w:r>
      <w:r w:rsidR="00342184">
        <w:rPr>
          <w:rFonts w:ascii="Times New Roman" w:hAnsi="Times New Roman"/>
          <w:i/>
          <w:sz w:val="24"/>
        </w:rPr>
        <w:t>s</w:t>
      </w:r>
      <w:r>
        <w:rPr>
          <w:rFonts w:ascii="Times New Roman" w:hAnsi="Times New Roman"/>
          <w:i/>
          <w:sz w:val="24"/>
        </w:rPr>
        <w:t>, Times New Roman 12 pt underline presenting author and asterisk corresponding author</w:t>
      </w:r>
    </w:p>
    <w:p w14:paraId="4486AD13" w14:textId="6C23D0F5" w:rsidR="001E1402" w:rsidRDefault="001E1402" w:rsidP="004D6CF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Institution</w:t>
      </w:r>
      <w:r w:rsidR="00342184">
        <w:rPr>
          <w:rFonts w:ascii="Times New Roman" w:hAnsi="Times New Roman"/>
          <w:sz w:val="24"/>
        </w:rPr>
        <w:t xml:space="preserve"> and address</w:t>
      </w:r>
    </w:p>
    <w:p w14:paraId="0F800E90" w14:textId="6ED2EA42" w:rsidR="001E1402" w:rsidRPr="004D6CF8" w:rsidRDefault="001E1402" w:rsidP="004D6CF8">
      <w:pPr>
        <w:spacing w:after="6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Presenting and Corresponding Author E-mail Address (Italic)</w:t>
      </w:r>
    </w:p>
    <w:p w14:paraId="3EBB6774" w14:textId="229627EE" w:rsidR="001E1402" w:rsidRDefault="001E1402" w:rsidP="001E140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B227C">
        <w:rPr>
          <w:rFonts w:ascii="Times New Roman" w:hAnsi="Times New Roman"/>
          <w:sz w:val="24"/>
          <w:szCs w:val="24"/>
        </w:rPr>
        <w:t>Main Body of Text Times New Roman 12 pt</w:t>
      </w:r>
      <w:r w:rsidR="00342184"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 xml:space="preserve">total </w:t>
      </w:r>
      <w:r w:rsidRPr="00D82BA5">
        <w:rPr>
          <w:rFonts w:ascii="Times New Roman" w:hAnsi="Times New Roman"/>
          <w:b/>
          <w:sz w:val="24"/>
          <w:szCs w:val="24"/>
          <w:lang w:val="en-US"/>
        </w:rPr>
        <w:t xml:space="preserve">abstract length maximum </w:t>
      </w:r>
      <w:r>
        <w:rPr>
          <w:rFonts w:ascii="Times New Roman" w:hAnsi="Times New Roman"/>
          <w:b/>
          <w:sz w:val="24"/>
          <w:szCs w:val="24"/>
          <w:lang w:val="en-US"/>
        </w:rPr>
        <w:t>300</w:t>
      </w:r>
      <w:r w:rsidRPr="00D82BA5">
        <w:rPr>
          <w:rFonts w:ascii="Times New Roman" w:hAnsi="Times New Roman"/>
          <w:b/>
          <w:sz w:val="24"/>
          <w:szCs w:val="24"/>
          <w:lang w:val="en-US"/>
        </w:rPr>
        <w:t xml:space="preserve"> words</w:t>
      </w:r>
    </w:p>
    <w:p w14:paraId="367CAF5F" w14:textId="77777777" w:rsidR="001E1402" w:rsidRPr="00290A37" w:rsidRDefault="001E1402" w:rsidP="001E1402">
      <w:pPr>
        <w:jc w:val="both"/>
        <w:rPr>
          <w:rFonts w:ascii="Times New Roman" w:hAnsi="Times New Roman"/>
          <w:sz w:val="24"/>
          <w:szCs w:val="24"/>
        </w:rPr>
      </w:pPr>
    </w:p>
    <w:p w14:paraId="6860AE5E" w14:textId="7586A51B" w:rsidR="001E1402" w:rsidRDefault="001E1402" w:rsidP="001E1402">
      <w:pPr>
        <w:jc w:val="both"/>
        <w:rPr>
          <w:rFonts w:ascii="Times New Roman" w:hAnsi="Times New Roman"/>
          <w:sz w:val="24"/>
          <w:szCs w:val="24"/>
        </w:rPr>
      </w:pPr>
    </w:p>
    <w:p w14:paraId="4979003C" w14:textId="420AC85A" w:rsidR="00342184" w:rsidRDefault="00342184" w:rsidP="001E1402">
      <w:pPr>
        <w:jc w:val="both"/>
        <w:rPr>
          <w:rFonts w:ascii="Times New Roman" w:hAnsi="Times New Roman"/>
          <w:sz w:val="24"/>
          <w:szCs w:val="24"/>
        </w:rPr>
      </w:pPr>
    </w:p>
    <w:p w14:paraId="32B4F445" w14:textId="77777777" w:rsidR="00342184" w:rsidRPr="00290A37" w:rsidRDefault="00342184" w:rsidP="001E1402">
      <w:pPr>
        <w:jc w:val="both"/>
        <w:rPr>
          <w:rFonts w:ascii="Times New Roman" w:hAnsi="Times New Roman"/>
          <w:sz w:val="24"/>
          <w:szCs w:val="24"/>
        </w:rPr>
      </w:pPr>
    </w:p>
    <w:p w14:paraId="06809E4D" w14:textId="77777777" w:rsidR="001E1402" w:rsidRDefault="001E1402" w:rsidP="001E1402">
      <w:pPr>
        <w:jc w:val="both"/>
        <w:rPr>
          <w:sz w:val="20"/>
        </w:rPr>
      </w:pPr>
    </w:p>
    <w:p w14:paraId="6326580E" w14:textId="371D9FEE" w:rsidR="001E1402" w:rsidRDefault="001E1402" w:rsidP="004D6CF8">
      <w:pPr>
        <w:spacing w:after="120"/>
        <w:jc w:val="both"/>
        <w:rPr>
          <w:b/>
          <w:sz w:val="20"/>
        </w:rPr>
      </w:pPr>
      <w:r>
        <w:rPr>
          <w:b/>
          <w:sz w:val="20"/>
        </w:rPr>
        <w:t>References: Times New Roman 10 pt</w:t>
      </w:r>
    </w:p>
    <w:p w14:paraId="07E8E53E" w14:textId="2B11050B" w:rsidR="00BE1953" w:rsidRDefault="00BE1953" w:rsidP="00B6416E">
      <w:pPr>
        <w:pStyle w:val="NormalWeb"/>
        <w:spacing w:before="0" w:beforeAutospacing="0" w:afterLines="30" w:after="72" w:afterAutospacing="0"/>
        <w:contextualSpacing/>
        <w:jc w:val="both"/>
        <w:rPr>
          <w:rFonts w:ascii="Times New Roman" w:eastAsiaTheme="minorEastAsia" w:hAnsi="Times New Roman"/>
          <w:sz w:val="20"/>
          <w:szCs w:val="18"/>
          <w:lang w:val="en-AU" w:eastAsia="zh-CN"/>
        </w:rPr>
      </w:pPr>
    </w:p>
    <w:p w14:paraId="46FB3736" w14:textId="2E81DFA5" w:rsidR="001E1402" w:rsidRDefault="001E1402" w:rsidP="004E48F3">
      <w:pPr>
        <w:pStyle w:val="NormalWeb"/>
        <w:spacing w:before="0" w:beforeAutospacing="0" w:afterLines="30" w:after="72" w:afterAutospacing="0"/>
        <w:contextualSpacing/>
        <w:jc w:val="both"/>
        <w:rPr>
          <w:rFonts w:ascii="Times New Roman" w:eastAsiaTheme="minorEastAsia" w:hAnsi="Times New Roman"/>
          <w:sz w:val="20"/>
          <w:szCs w:val="18"/>
          <w:lang w:val="en-AU" w:eastAsia="zh-CN"/>
        </w:rPr>
      </w:pPr>
    </w:p>
    <w:p w14:paraId="476D8C4A" w14:textId="77777777" w:rsidR="001E1402" w:rsidRPr="001E1402" w:rsidRDefault="001E1402" w:rsidP="00BE1953">
      <w:pPr>
        <w:pStyle w:val="NormalWeb"/>
        <w:spacing w:before="0" w:beforeAutospacing="0" w:afterLines="30" w:after="72" w:afterAutospacing="0"/>
        <w:ind w:left="357"/>
        <w:contextualSpacing/>
        <w:jc w:val="both"/>
        <w:rPr>
          <w:rFonts w:ascii="Times New Roman" w:eastAsiaTheme="minorEastAsia" w:hAnsi="Times New Roman"/>
          <w:sz w:val="20"/>
          <w:szCs w:val="18"/>
          <w:lang w:val="en-AU" w:eastAsia="zh-CN"/>
        </w:rPr>
      </w:pPr>
    </w:p>
    <w:p w14:paraId="62FAC71E" w14:textId="40012722" w:rsidR="001D719C" w:rsidRDefault="00B6416E" w:rsidP="001E1402">
      <w:pPr>
        <w:pStyle w:val="Affiliation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rFonts w:ascii="Arial" w:hAnsi="Arial"/>
          <w:b/>
        </w:rPr>
        <w:t>(</w:t>
      </w:r>
      <w:r w:rsidR="001D3D28">
        <w:rPr>
          <w:rFonts w:ascii="Arial" w:hAnsi="Arial"/>
          <w:b/>
        </w:rPr>
        <w:t>Please keep the abstract length within 1 page. Thank you and look forward to meeting you on the Gold Coast!</w:t>
      </w:r>
      <w:r>
        <w:rPr>
          <w:rFonts w:ascii="Arial" w:hAnsi="Arial"/>
          <w:b/>
        </w:rPr>
        <w:t>)</w:t>
      </w:r>
    </w:p>
    <w:sectPr w:rsidR="001D719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D662" w14:textId="77777777" w:rsidR="000E200B" w:rsidRDefault="000E200B" w:rsidP="0036556C">
      <w:pPr>
        <w:spacing w:after="0" w:line="240" w:lineRule="auto"/>
      </w:pPr>
      <w:r>
        <w:separator/>
      </w:r>
    </w:p>
  </w:endnote>
  <w:endnote w:type="continuationSeparator" w:id="0">
    <w:p w14:paraId="3D9CB30A" w14:textId="77777777" w:rsidR="000E200B" w:rsidRDefault="000E200B" w:rsidP="0036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0ED0" w14:textId="77777777" w:rsidR="000E200B" w:rsidRDefault="000E200B" w:rsidP="0036556C">
      <w:pPr>
        <w:spacing w:after="0" w:line="240" w:lineRule="auto"/>
      </w:pPr>
      <w:r>
        <w:separator/>
      </w:r>
    </w:p>
  </w:footnote>
  <w:footnote w:type="continuationSeparator" w:id="0">
    <w:p w14:paraId="1B5A25B5" w14:textId="77777777" w:rsidR="000E200B" w:rsidRDefault="000E200B" w:rsidP="0036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0779" w14:textId="00079217" w:rsidR="0036556C" w:rsidRPr="00995572" w:rsidRDefault="001E1402" w:rsidP="0036556C">
    <w:pPr>
      <w:pBdr>
        <w:bottom w:val="single" w:sz="4" w:space="1" w:color="auto"/>
      </w:pBdr>
      <w:tabs>
        <w:tab w:val="center" w:pos="4680"/>
        <w:tab w:val="right" w:pos="9000"/>
      </w:tabs>
      <w:snapToGrid w:val="0"/>
      <w:spacing w:after="0" w:line="240" w:lineRule="auto"/>
      <w:jc w:val="both"/>
      <w:rPr>
        <w:rFonts w:ascii="Times New Roman" w:hAnsi="Times New Roman" w:cs="Times New Roman"/>
        <w:sz w:val="18"/>
        <w:szCs w:val="18"/>
        <w:lang w:val="en-US"/>
      </w:rPr>
    </w:pPr>
    <w:r w:rsidRPr="001E1402">
      <w:rPr>
        <w:rFonts w:ascii="Times New Roman" w:eastAsia="PMingLiU" w:hAnsi="Times New Roman" w:cs="Times New Roman"/>
        <w:sz w:val="18"/>
        <w:szCs w:val="18"/>
        <w:lang w:val="en-US" w:eastAsia="en-US"/>
      </w:rPr>
      <w:t>2022 International Symposium on Clean Energy Materials</w:t>
    </w:r>
    <w:r w:rsidR="00995572">
      <w:rPr>
        <w:rFonts w:ascii="Times New Roman" w:eastAsia="PMingLiU" w:hAnsi="Times New Roman" w:cs="Times New Roman"/>
        <w:sz w:val="18"/>
        <w:szCs w:val="18"/>
        <w:lang w:val="en-US" w:eastAsia="en-US"/>
      </w:rPr>
      <w:t xml:space="preserve">     </w:t>
    </w:r>
    <w:r w:rsidR="00995572">
      <w:rPr>
        <w:rFonts w:ascii="Times New Roman" w:hAnsi="Times New Roman" w:cs="Times New Roman" w:hint="eastAsia"/>
        <w:sz w:val="18"/>
        <w:szCs w:val="18"/>
        <w:lang w:val="en-US"/>
      </w:rPr>
      <w:t xml:space="preserve"> </w:t>
    </w:r>
    <w:r w:rsidR="0036556C" w:rsidRPr="0036556C">
      <w:rPr>
        <w:rFonts w:ascii="Times New Roman" w:eastAsia="PMingLiU" w:hAnsi="Times New Roman" w:cs="Times New Roman"/>
        <w:sz w:val="18"/>
        <w:szCs w:val="18"/>
        <w:lang w:val="en-US" w:eastAsia="en-US"/>
      </w:rPr>
      <w:t xml:space="preserve">     </w:t>
    </w:r>
    <w:r w:rsidR="0036556C">
      <w:rPr>
        <w:rFonts w:ascii="Times New Roman" w:eastAsia="PMingLiU" w:hAnsi="Times New Roman" w:cs="Times New Roman"/>
        <w:sz w:val="18"/>
        <w:szCs w:val="18"/>
        <w:lang w:val="en-US" w:eastAsia="en-US"/>
      </w:rPr>
      <w:tab/>
    </w:r>
    <w:r w:rsidRPr="001E1402">
      <w:rPr>
        <w:rFonts w:ascii="Times New Roman" w:hAnsi="Times New Roman" w:cs="Times New Roman"/>
        <w:sz w:val="18"/>
        <w:szCs w:val="18"/>
        <w:lang w:val="en-US"/>
      </w:rPr>
      <w:t>30 June 2022–2 July 2022</w:t>
    </w:r>
  </w:p>
  <w:p w14:paraId="739EB58C" w14:textId="77777777" w:rsidR="0036556C" w:rsidRPr="0036556C" w:rsidRDefault="0036556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558F"/>
    <w:multiLevelType w:val="hybridMultilevel"/>
    <w:tmpl w:val="B734C7A8"/>
    <w:lvl w:ilvl="0" w:tplc="101E99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9B6DF5"/>
    <w:multiLevelType w:val="hybridMultilevel"/>
    <w:tmpl w:val="7AAA3B4C"/>
    <w:lvl w:ilvl="0" w:tplc="0C090011">
      <w:start w:val="1"/>
      <w:numFmt w:val="decimal"/>
      <w:lvlText w:val="%1)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num w:numId="1" w16cid:durableId="871653302">
    <w:abstractNumId w:val="0"/>
  </w:num>
  <w:num w:numId="2" w16cid:durableId="1898544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no Re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0z5aa5a6tasx6edtwpxp5whxvsvpxfrte2x&quot;&gt;My EndNote Library&lt;record-ids&gt;&lt;item&gt;1&lt;/item&gt;&lt;/record-ids&gt;&lt;/item&gt;&lt;/Libraries&gt;"/>
  </w:docVars>
  <w:rsids>
    <w:rsidRoot w:val="0036556C"/>
    <w:rsid w:val="000068A1"/>
    <w:rsid w:val="0001743D"/>
    <w:rsid w:val="000407B1"/>
    <w:rsid w:val="00063AD7"/>
    <w:rsid w:val="000677FA"/>
    <w:rsid w:val="000D73E6"/>
    <w:rsid w:val="000E200B"/>
    <w:rsid w:val="001078DB"/>
    <w:rsid w:val="00117B95"/>
    <w:rsid w:val="00151E42"/>
    <w:rsid w:val="00167023"/>
    <w:rsid w:val="0017546A"/>
    <w:rsid w:val="00175D72"/>
    <w:rsid w:val="001B49F4"/>
    <w:rsid w:val="001C3DCA"/>
    <w:rsid w:val="001D3D28"/>
    <w:rsid w:val="001D719C"/>
    <w:rsid w:val="001E0D01"/>
    <w:rsid w:val="001E1402"/>
    <w:rsid w:val="00226439"/>
    <w:rsid w:val="0029151B"/>
    <w:rsid w:val="002E4C1E"/>
    <w:rsid w:val="00342184"/>
    <w:rsid w:val="00343CB6"/>
    <w:rsid w:val="0036556C"/>
    <w:rsid w:val="00370D01"/>
    <w:rsid w:val="003B3960"/>
    <w:rsid w:val="003C584E"/>
    <w:rsid w:val="0044406E"/>
    <w:rsid w:val="00492675"/>
    <w:rsid w:val="004A4C20"/>
    <w:rsid w:val="004D59D6"/>
    <w:rsid w:val="004D6CF8"/>
    <w:rsid w:val="004E48F3"/>
    <w:rsid w:val="00501040"/>
    <w:rsid w:val="00512E56"/>
    <w:rsid w:val="005749E6"/>
    <w:rsid w:val="00583366"/>
    <w:rsid w:val="005B7CD2"/>
    <w:rsid w:val="005D08A6"/>
    <w:rsid w:val="005F1842"/>
    <w:rsid w:val="00611FC4"/>
    <w:rsid w:val="00613AE0"/>
    <w:rsid w:val="00642C4E"/>
    <w:rsid w:val="00676861"/>
    <w:rsid w:val="006A043E"/>
    <w:rsid w:val="006F4F39"/>
    <w:rsid w:val="00712318"/>
    <w:rsid w:val="007136E0"/>
    <w:rsid w:val="00730FA7"/>
    <w:rsid w:val="007431A7"/>
    <w:rsid w:val="007774F3"/>
    <w:rsid w:val="00781567"/>
    <w:rsid w:val="007A084D"/>
    <w:rsid w:val="007A63F4"/>
    <w:rsid w:val="007D416A"/>
    <w:rsid w:val="007F498F"/>
    <w:rsid w:val="00807E1A"/>
    <w:rsid w:val="00814027"/>
    <w:rsid w:val="00824162"/>
    <w:rsid w:val="00860D79"/>
    <w:rsid w:val="00882AD6"/>
    <w:rsid w:val="008861BE"/>
    <w:rsid w:val="008D274F"/>
    <w:rsid w:val="008D2C88"/>
    <w:rsid w:val="008E0F6A"/>
    <w:rsid w:val="008F1177"/>
    <w:rsid w:val="009138E9"/>
    <w:rsid w:val="00947A82"/>
    <w:rsid w:val="00985A72"/>
    <w:rsid w:val="00995572"/>
    <w:rsid w:val="009C0100"/>
    <w:rsid w:val="00A00800"/>
    <w:rsid w:val="00A2530F"/>
    <w:rsid w:val="00A9338B"/>
    <w:rsid w:val="00AD47F5"/>
    <w:rsid w:val="00AD5C93"/>
    <w:rsid w:val="00AE0BDC"/>
    <w:rsid w:val="00B3431B"/>
    <w:rsid w:val="00B6416E"/>
    <w:rsid w:val="00BB00F0"/>
    <w:rsid w:val="00BB0E04"/>
    <w:rsid w:val="00BE17D1"/>
    <w:rsid w:val="00BE1953"/>
    <w:rsid w:val="00C05686"/>
    <w:rsid w:val="00C06736"/>
    <w:rsid w:val="00CF1598"/>
    <w:rsid w:val="00D714E9"/>
    <w:rsid w:val="00D81BAE"/>
    <w:rsid w:val="00DE0584"/>
    <w:rsid w:val="00DE430F"/>
    <w:rsid w:val="00DF76D0"/>
    <w:rsid w:val="00E27FF3"/>
    <w:rsid w:val="00E853D5"/>
    <w:rsid w:val="00EA7F1E"/>
    <w:rsid w:val="00ED6E5D"/>
    <w:rsid w:val="00EF6C15"/>
    <w:rsid w:val="00F64A57"/>
    <w:rsid w:val="00F8788C"/>
    <w:rsid w:val="00FE3233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1C1F98"/>
  <w15:docId w15:val="{26CA74FD-B419-444B-BA40-80AC04D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节2,Numbered - 2,ü2"/>
    <w:basedOn w:val="Normal"/>
    <w:next w:val="Normal"/>
    <w:link w:val="Heading2Char"/>
    <w:uiPriority w:val="9"/>
    <w:qFormat/>
    <w:rsid w:val="006F4F39"/>
    <w:pPr>
      <w:keepNext/>
      <w:spacing w:before="240" w:after="60" w:line="480" w:lineRule="atLeast"/>
      <w:outlineLvl w:val="1"/>
    </w:pPr>
    <w:rPr>
      <w:rFonts w:ascii="Arial" w:eastAsia="SimSun" w:hAnsi="Arial" w:cs="Arial"/>
      <w:b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6C"/>
  </w:style>
  <w:style w:type="paragraph" w:styleId="Footer">
    <w:name w:val="footer"/>
    <w:basedOn w:val="Normal"/>
    <w:link w:val="FooterChar"/>
    <w:uiPriority w:val="99"/>
    <w:unhideWhenUsed/>
    <w:rsid w:val="003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6C"/>
  </w:style>
  <w:style w:type="character" w:styleId="Hyperlink">
    <w:name w:val="Hyperlink"/>
    <w:basedOn w:val="DefaultParagraphFont"/>
    <w:uiPriority w:val="99"/>
    <w:unhideWhenUsed/>
    <w:rsid w:val="0036556C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676861"/>
    <w:pPr>
      <w:spacing w:line="240" w:lineRule="auto"/>
    </w:pPr>
    <w:rPr>
      <w:rFonts w:ascii="Calibri" w:eastAsia="Times New Roman" w:hAnsi="Calibri" w:cs="Times New Roman"/>
      <w:b/>
      <w:bCs/>
      <w:noProof/>
      <w:color w:val="4F81BD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rsid w:val="00676861"/>
    <w:pPr>
      <w:spacing w:before="100" w:beforeAutospacing="1" w:after="100" w:afterAutospacing="1" w:line="240" w:lineRule="auto"/>
    </w:pPr>
    <w:rPr>
      <w:rFonts w:ascii="Verdana" w:eastAsia="Calibri" w:hAnsi="Verdana" w:cs="Times New Roman"/>
      <w:noProof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节2 Char,Numbered - 2 Char,ü2 Char"/>
    <w:basedOn w:val="DefaultParagraphFont"/>
    <w:link w:val="Heading2"/>
    <w:uiPriority w:val="9"/>
    <w:rsid w:val="006F4F39"/>
    <w:rPr>
      <w:rFonts w:ascii="Arial" w:eastAsia="SimSun" w:hAnsi="Arial" w:cs="Arial"/>
      <w:b/>
      <w:bCs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07E1A"/>
    <w:pPr>
      <w:ind w:firstLineChars="200" w:firstLine="420"/>
    </w:pPr>
  </w:style>
  <w:style w:type="paragraph" w:customStyle="1" w:styleId="Tableofcontents">
    <w:name w:val="Table of contents"/>
    <w:basedOn w:val="Normal"/>
    <w:autoRedefine/>
    <w:rsid w:val="00AE0B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Title2">
    <w:name w:val="Title2"/>
    <w:basedOn w:val="Normal"/>
    <w:rsid w:val="00AE0BDC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  <w:lang w:val="en-US" w:eastAsia="ja-JP"/>
    </w:rPr>
  </w:style>
  <w:style w:type="paragraph" w:styleId="Title">
    <w:name w:val="Title"/>
    <w:basedOn w:val="Normal"/>
    <w:link w:val="TitleChar"/>
    <w:uiPriority w:val="99"/>
    <w:qFormat/>
    <w:rsid w:val="001E14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1E1402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E1402"/>
    <w:pPr>
      <w:spacing w:after="0" w:line="48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402"/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character" w:styleId="EndnoteReference">
    <w:name w:val="endnote reference"/>
    <w:uiPriority w:val="99"/>
    <w:semiHidden/>
    <w:rsid w:val="001E1402"/>
    <w:rPr>
      <w:rFonts w:cs="Times New Roman"/>
      <w:vertAlign w:val="superscript"/>
    </w:rPr>
  </w:style>
  <w:style w:type="paragraph" w:customStyle="1" w:styleId="Affiliation">
    <w:name w:val="Affiliation"/>
    <w:rsid w:val="001E1402"/>
    <w:pPr>
      <w:spacing w:after="160" w:line="259" w:lineRule="auto"/>
      <w:jc w:val="center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EA7F1E"/>
    <w:pPr>
      <w:spacing w:after="0" w:line="480" w:lineRule="auto"/>
      <w:jc w:val="both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EA7F1E"/>
    <w:rPr>
      <w:rFonts w:ascii="Times New Roman" w:eastAsia="MS Mincho" w:hAnsi="Times New Roman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uiPriority w:val="59"/>
    <w:rsid w:val="00EA7F1E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A7F1E"/>
  </w:style>
  <w:style w:type="character" w:styleId="UnresolvedMention">
    <w:name w:val="Unresolved Mention"/>
    <w:basedOn w:val="DefaultParagraphFont"/>
    <w:uiPriority w:val="99"/>
    <w:semiHidden/>
    <w:unhideWhenUsed/>
    <w:rsid w:val="00512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omaterials.centre.uq.edu.au/event/session/7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cem2022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D8EE5-8A83-4C4E-B24E-E7000CD6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Miaoqiang Lyu</cp:lastModifiedBy>
  <cp:revision>33</cp:revision>
  <dcterms:created xsi:type="dcterms:W3CDTF">2022-04-21T07:04:00Z</dcterms:created>
  <dcterms:modified xsi:type="dcterms:W3CDTF">2022-04-27T01:49:00Z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2022-04-09T08:00:48Z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0882d0ce-14b5-4708-af40-f75cee9e9191</vt:lpwstr>
  </property>
  <property fmtid="{D5CDD505-2E9C-101B-9397-08002B2CF9AE}" pid="8" name="MSIP_Label_37382bf1-026c-423b-a2f3-9729d1fde3ca_ContentBits">
    <vt:lpwstr>0</vt:lpwstr>
  </property>
</Properties>
</file>